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11" w:rsidRDefault="002C1C4A">
      <w:r>
        <w:rPr>
          <w:noProof/>
        </w:rPr>
        <w:pict>
          <v:rect id="_x0000_s1045" style="position:absolute;left:0;text-align:left;margin-left:-21.75pt;margin-top:279pt;width:467.25pt;height:20.25pt;z-index:251676672" strokecolor="#002060">
            <v:textbox style="mso-next-textbox:#_x0000_s1045">
              <w:txbxContent>
                <w:p w:rsidR="009D6619" w:rsidRPr="007A5B9D" w:rsidRDefault="009D6619" w:rsidP="009D6619">
                  <w:pPr>
                    <w:rPr>
                      <w:b/>
                      <w:bCs/>
                      <w:color w:val="943634" w:themeColor="accen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4" style="position:absolute;left:0;text-align:left;margin-left:-33.75pt;margin-top:223.65pt;width:751.5pt;height:251.85pt;z-index:251673600" fillcolor="white [3212]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825542" w:rsidTr="007A5B9D">
                    <w:tc>
                      <w:tcPr>
                        <w:tcW w:w="6094" w:type="dxa"/>
                      </w:tcPr>
                      <w:p w:rsidR="00825542" w:rsidRPr="007A5B9D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7A5B9D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825542" w:rsidTr="007A5B9D">
                    <w:tc>
                      <w:tcPr>
                        <w:tcW w:w="6094" w:type="dxa"/>
                      </w:tcPr>
                      <w:p w:rsidR="00825542" w:rsidRPr="00C66CDC" w:rsidRDefault="00C66CDC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  <w:r w:rsidRPr="00C66CDC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u w:val="single"/>
                            <w:rtl/>
                          </w:rPr>
                          <w:t xml:space="preserve">ذكر صور من رحمة النبي صلى الله عليه وسلم  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C66CDC" w:rsidRDefault="00825542" w:rsidP="00507967">
                        <w:pPr>
                          <w:jc w:val="center"/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</w:p>
                    </w:tc>
                  </w:tr>
                  <w:tr w:rsidR="002D7ED3" w:rsidTr="007A5B9D">
                    <w:tc>
                      <w:tcPr>
                        <w:tcW w:w="6094" w:type="dxa"/>
                      </w:tcPr>
                      <w:p w:rsidR="002D7ED3" w:rsidRPr="00C66CDC" w:rsidRDefault="00C66CDC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  <w:r w:rsidRPr="00C66CDC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rtl/>
                          </w:rPr>
                          <w:t>بيان جزاء المتصفين بصفة الرحمة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D7ED3" w:rsidRPr="00C66CDC" w:rsidRDefault="002D7ED3" w:rsidP="00507967">
                        <w:pPr>
                          <w:jc w:val="center"/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</w:p>
                    </w:tc>
                  </w:tr>
                  <w:tr w:rsidR="00C66CDC" w:rsidTr="007A5B9D">
                    <w:tc>
                      <w:tcPr>
                        <w:tcW w:w="6094" w:type="dxa"/>
                      </w:tcPr>
                      <w:p w:rsidR="00C66CDC" w:rsidRPr="00C66CDC" w:rsidRDefault="00C66CDC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  <w:r w:rsidRPr="00C66CDC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rtl/>
                          </w:rPr>
                          <w:t>التعريف بالصحابة الأجلاء ورواة الحديث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C66CDC" w:rsidRPr="00C66CDC" w:rsidRDefault="00C66CDC" w:rsidP="00507967">
                        <w:pPr>
                          <w:jc w:val="center"/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</w:p>
                    </w:tc>
                  </w:tr>
                </w:tbl>
                <w:p w:rsidR="00825542" w:rsidRPr="007A5B9D" w:rsidRDefault="00825542" w:rsidP="002D7ED3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7A5B9D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u w:val="single"/>
                      <w:rtl/>
                    </w:rPr>
                    <w:t>السؤال الثالث</w:t>
                  </w:r>
                  <w:r w:rsidRPr="00825542">
                    <w:rPr>
                      <w:rFonts w:hint="cs"/>
                      <w:b/>
                      <w:bCs/>
                      <w:rtl/>
                    </w:rPr>
                    <w:t>: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2D7ED3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1- </w:t>
                  </w:r>
                  <w:proofErr w:type="spellStart"/>
                  <w:r w:rsidR="002D7ED3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اكملي</w:t>
                  </w:r>
                  <w:proofErr w:type="spellEnd"/>
                  <w:r w:rsidR="002D7ED3"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الفراغات التالية:</w:t>
                  </w:r>
                </w:p>
                <w:p w:rsidR="002D7ED3" w:rsidRPr="007A5B9D" w:rsidRDefault="002D7ED3" w:rsidP="00C66CDC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</w:t>
                  </w: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-</w:t>
                  </w:r>
                  <w:r w:rsidR="00C66CDC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من رحمته صلى الله عليه وسلم أنه  كان يرحم ...................................و..........................................و.......................................و...............................</w:t>
                  </w:r>
                </w:p>
                <w:p w:rsidR="002D7ED3" w:rsidRPr="007A5B9D" w:rsidRDefault="00C66CDC" w:rsidP="00C66CDC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مثال على ذلك  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D6619" w:rsidRDefault="002D7ED3" w:rsidP="00C66CDC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2-</w:t>
                  </w:r>
                  <w:r w:rsidR="00C66CDC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ماذا تعرفين عن </w:t>
                  </w:r>
                  <w:proofErr w:type="spellStart"/>
                  <w:r w:rsidR="00C66CDC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عبدالله</w:t>
                  </w:r>
                  <w:proofErr w:type="spellEnd"/>
                  <w:r w:rsidR="00C66CDC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بن عمرو رضي الله عنه.</w:t>
                  </w:r>
                </w:p>
                <w:p w:rsidR="00C66CDC" w:rsidRDefault="00C66CDC" w:rsidP="00C66CDC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-نسبه :............................................................................ فضائله...........................................................................................................................................</w:t>
                  </w:r>
                </w:p>
                <w:p w:rsidR="00C66CDC" w:rsidRDefault="00C66CDC" w:rsidP="00C66CDC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صفاته.......................................................................................................................................................................................................................................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6CDC" w:rsidRPr="007A5B9D" w:rsidRDefault="00F918C6" w:rsidP="00F918C6">
                  <w:pPr>
                    <w:rPr>
                      <w:b/>
                      <w:bCs/>
                      <w:color w:val="17365D" w:themeColor="text2" w:themeShade="BF"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3- </w:t>
                  </w:r>
                  <w:proofErr w:type="spellStart"/>
                  <w:r w:rsidR="00C66CDC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ماجزاء</w:t>
                  </w:r>
                  <w:proofErr w:type="spellEnd"/>
                  <w:r w:rsidR="00C66CDC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من اتصف بالرحمة...............................................................................................................................................................................................................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25542" w:rsidRPr="007A5B9D" w:rsidRDefault="00825542" w:rsidP="00825542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33.75pt;margin-top:423.75pt;width:751.5pt;height:2.25pt;flip:x;z-index:251677696" o:connectortype="straight" strokecolor="#002060">
            <w10:wrap anchorx="page"/>
          </v:shape>
        </w:pict>
      </w:r>
      <w:r>
        <w:rPr>
          <w:noProof/>
        </w:rPr>
        <w:pict>
          <v:shape id="_x0000_s1043" type="#_x0000_t32" style="position:absolute;left:0;text-align:left;margin-left:-33.75pt;margin-top:354pt;width:751.5pt;height:2.25pt;flip:x;z-index:251674624" o:connectortype="straight" strokecolor="#002060">
            <w10:wrap anchorx="page"/>
          </v:shape>
        </w:pict>
      </w:r>
      <w:r>
        <w:rPr>
          <w:noProof/>
        </w:rPr>
        <w:pict>
          <v:rect id="_x0000_s1041" style="position:absolute;left:0;text-align:left;margin-left:-21.75pt;margin-top:132.75pt;width:467.25pt;height:20.25pt;z-index:251671552" strokecolor="#002060">
            <v:textbox style="mso-next-textbox:#_x0000_s1041">
              <w:txbxContent>
                <w:p w:rsidR="00D21D62" w:rsidRPr="007A5B9D" w:rsidRDefault="00D21D62" w:rsidP="00D21D62">
                  <w:pPr>
                    <w:rPr>
                      <w:b/>
                      <w:bCs/>
                      <w:color w:val="632423" w:themeColor="accent2" w:themeShade="80"/>
                    </w:rPr>
                  </w:pPr>
                  <w:r w:rsidRPr="007A5B9D">
                    <w:rPr>
                      <w:rFonts w:hint="cs"/>
                      <w:b/>
                      <w:bCs/>
                      <w:color w:val="632423" w:themeColor="accent2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2" style="position:absolute;left:0;text-align:left;margin-left:-33.75pt;margin-top:103.65pt;width:751.5pt;height:120pt;z-index:251662336" filled="f" strokecolor="#002060">
            <v:textbox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Look w:val="04A0"/>
                  </w:tblPr>
                  <w:tblGrid>
                    <w:gridCol w:w="6094"/>
                    <w:gridCol w:w="3259"/>
                  </w:tblGrid>
                  <w:tr w:rsidR="009D6619" w:rsidTr="009D6619">
                    <w:trPr>
                      <w:trHeight w:val="70"/>
                    </w:trPr>
                    <w:tc>
                      <w:tcPr>
                        <w:tcW w:w="6094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9D6619" w:rsidTr="009D6619">
                    <w:tc>
                      <w:tcPr>
                        <w:tcW w:w="6094" w:type="dxa"/>
                      </w:tcPr>
                      <w:p w:rsidR="009D6619" w:rsidRPr="00A74CE3" w:rsidRDefault="00A74CE3" w:rsidP="009D6619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A74CE3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بيان معنى حديث (المؤمن القوي خير وأحب..)وذكر بعض فوائده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C66CDC" w:rsidRDefault="00507967" w:rsidP="00A74CE3">
                  <w:pPr>
                    <w:rPr>
                      <w:b/>
                      <w:bCs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</w:t>
                  </w:r>
                  <w:r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</w:p>
                <w:p w:rsidR="00A74CE3" w:rsidRDefault="00507967" w:rsidP="00A74CE3">
                  <w:pPr>
                    <w:rPr>
                      <w:b/>
                      <w:bCs/>
                      <w:rtl/>
                    </w:rPr>
                  </w:pPr>
                  <w:r w:rsidRPr="00507967">
                    <w:rPr>
                      <w:rFonts w:hint="cs"/>
                      <w:b/>
                      <w:bCs/>
                      <w:rtl/>
                    </w:rPr>
                    <w:t>:</w:t>
                  </w:r>
                  <w:proofErr w:type="spellStart"/>
                  <w:r w:rsidR="00A74CE3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مامعنى</w:t>
                  </w:r>
                  <w:proofErr w:type="spellEnd"/>
                  <w:r w:rsidR="00C66CDC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قوله صلى الله عليه وسلم(المؤمن القوي خير وأحب)</w:t>
                  </w:r>
                </w:p>
                <w:p w:rsidR="00C66CDC" w:rsidRDefault="00C66CDC" w:rsidP="00A74CE3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6CDC" w:rsidRDefault="00C66CDC" w:rsidP="00A74CE3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B161E" w:rsidRDefault="007B161E" w:rsidP="007B161E">
                  <w:pPr>
                    <w:rPr>
                      <w:b/>
                      <w:bCs/>
                      <w:rtl/>
                    </w:rPr>
                  </w:pPr>
                </w:p>
                <w:p w:rsidR="00825542" w:rsidRPr="00507967" w:rsidRDefault="00825542" w:rsidP="0082554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55.5pt;margin-top:-75.75pt;width:591pt;height:54pt;z-index:251660288" strokeweight="1pt">
            <v:stroke dashstyle="dash"/>
            <v:textbox>
              <w:txbxContent>
                <w:p w:rsidR="00B12908" w:rsidRPr="007A5B9D" w:rsidRDefault="00B12908" w:rsidP="00B12908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7A5B9D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ورقة عمل مادة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الحديث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 </w:t>
                  </w:r>
                </w:p>
                <w:p w:rsidR="00B12908" w:rsidRPr="007A5B9D" w:rsidRDefault="00B12908" w:rsidP="00A74CE3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الوحدة :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</w:t>
                  </w:r>
                  <w:r w:rsidR="00A74CE3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خامسة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(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النبي ال</w:t>
                  </w:r>
                  <w:r w:rsidR="00A74CE3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شجاع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صلى الله عليه وسلم</w:t>
                  </w:r>
                  <w:r w:rsidRPr="007A5B9D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)</w:t>
                  </w:r>
                  <w:r w:rsidR="00507967"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          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>الوحدة :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</w:t>
                  </w:r>
                  <w:r w:rsidR="00A74CE3"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سادسة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 (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النبي ال</w:t>
                  </w:r>
                  <w:r w:rsidR="00A74CE3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رحيم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صلى الله عليه وسلم</w:t>
                  </w:r>
                  <w:r w:rsidRPr="007A5B9D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  <w:t xml:space="preserve">)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3" style="position:absolute;left:0;text-align:left;margin-left:-21.75pt;margin-top:9.75pt;width:467.25pt;height:20.25pt;z-index:251663360" strokecolor="#002060">
            <v:textbox style="mso-next-textbox:#_x0000_s1033">
              <w:txbxContent>
                <w:p w:rsidR="00507967" w:rsidRPr="007A5B9D" w:rsidRDefault="00507967">
                  <w:pPr>
                    <w:rPr>
                      <w:b/>
                      <w:bCs/>
                      <w:color w:val="943634" w:themeColor="accen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1" style="position:absolute;left:0;text-align:left;margin-left:-33.75pt;margin-top:-17.85pt;width:751.5pt;height:121.5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7A5B9D">
                    <w:tc>
                      <w:tcPr>
                        <w:tcW w:w="6094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7A5B9D">
                    <w:tc>
                      <w:tcPr>
                        <w:tcW w:w="6094" w:type="dxa"/>
                      </w:tcPr>
                      <w:p w:rsidR="00507967" w:rsidRPr="00A74CE3" w:rsidRDefault="00A74CE3" w:rsidP="00AE1478">
                        <w:pPr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  <w:r w:rsidRPr="00A74CE3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u w:val="single"/>
                            <w:rtl/>
                          </w:rPr>
                          <w:t>ذكر أمثلة على شجاعة النبي صلى الله عليه وسلم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D7ED3" w:rsidRDefault="00507967" w:rsidP="00507967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A74CE3" w:rsidRDefault="00507967" w:rsidP="00A74CE3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  <w:r w:rsidR="008500C4" w:rsidRPr="00825542">
                    <w:rPr>
                      <w:rFonts w:hint="cs"/>
                      <w:b/>
                      <w:bCs/>
                      <w:rtl/>
                    </w:rPr>
                    <w:t>::</w:t>
                  </w:r>
                  <w:r w:rsidR="00AE147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AE1478" w:rsidRDefault="00A74CE3" w:rsidP="00A74CE3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كان الرسول صلى الله عليه وسلم أشجع الناس مثلي على ذلك بمثال؟</w:t>
                  </w:r>
                </w:p>
                <w:p w:rsidR="00A74CE3" w:rsidRPr="007A5B9D" w:rsidRDefault="00A74CE3" w:rsidP="00A74CE3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E1478" w:rsidRPr="007A5B9D" w:rsidRDefault="00AE1478" w:rsidP="00AE1478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40" style="position:absolute;left:0;text-align:left;margin-left:-21.75pt;margin-top:304.5pt;width:467.25pt;height:20.25pt;z-index:251670528">
            <v:textbox>
              <w:txbxContent>
                <w:p w:rsidR="00D21D62" w:rsidRPr="00825542" w:rsidRDefault="00D21D62" w:rsidP="00D21D62">
                  <w:pPr>
                    <w:rPr>
                      <w:b/>
                      <w:bCs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42" style="position:absolute;left:0;text-align:left;margin-left:-27pt;margin-top:-66pt;width:48pt;height:33.75pt;z-index:251672576" strokecolor="#002060" strokeweight="2.25pt">
            <v:textbox style="mso-next-textbox:#_x0000_s1042">
              <w:txbxContent>
                <w:p w:rsidR="00E4410D" w:rsidRPr="007A5B9D" w:rsidRDefault="00B64108" w:rsidP="00E4410D">
                  <w:pPr>
                    <w:jc w:val="center"/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</w:p>
    <w:sectPr w:rsidR="00752A11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2C1C4A"/>
    <w:rsid w:val="002D7ED3"/>
    <w:rsid w:val="003F1304"/>
    <w:rsid w:val="00507967"/>
    <w:rsid w:val="00752A11"/>
    <w:rsid w:val="007A5B9D"/>
    <w:rsid w:val="007B161E"/>
    <w:rsid w:val="00825542"/>
    <w:rsid w:val="008500C4"/>
    <w:rsid w:val="008D2AFF"/>
    <w:rsid w:val="009D6619"/>
    <w:rsid w:val="00A620E1"/>
    <w:rsid w:val="00A74CE3"/>
    <w:rsid w:val="00AD7DFC"/>
    <w:rsid w:val="00AE1478"/>
    <w:rsid w:val="00B12908"/>
    <w:rsid w:val="00B64108"/>
    <w:rsid w:val="00C66CDC"/>
    <w:rsid w:val="00D21D62"/>
    <w:rsid w:val="00E4410D"/>
    <w:rsid w:val="00F918C6"/>
    <w:rsid w:val="00FE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3"/>
        <o:r id="V:Rule4" type="connector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2013-02-02T17:37:00Z</cp:lastPrinted>
  <dcterms:created xsi:type="dcterms:W3CDTF">2013-01-30T06:40:00Z</dcterms:created>
  <dcterms:modified xsi:type="dcterms:W3CDTF">2013-02-02T17:37:00Z</dcterms:modified>
</cp:coreProperties>
</file>